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金艳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2000年11月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>
        <w:tblPrEx>
          <w:tblLayout w:type="fixed"/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艺术3191团支部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艺术学院直属党支部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无</w:t>
            </w:r>
          </w:p>
        </w:tc>
      </w:tr>
      <w:tr>
        <w:tblPrEx>
          <w:tblLayout w:type="fixed"/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2019 </w:t>
            </w:r>
            <w:r>
              <w:rPr>
                <w:rFonts w:hint="default"/>
                <w:sz w:val="24"/>
              </w:rPr>
              <w:t>年</w:t>
            </w:r>
            <w:r>
              <w:rPr>
                <w:rFonts w:hint="eastAsia"/>
                <w:sz w:val="24"/>
              </w:rPr>
              <w:t>05月杭州市人民职业学校 （学校）入团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2019年   11月向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艺术学院直属党支部  （党组织）递交入党申请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3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 能够光荣的加入中国共产党，是我一直以来的梦想，也是我工作学习为之奋斗的目标。   </w:t>
            </w:r>
          </w:p>
          <w:p>
            <w:pPr>
              <w:numPr>
                <w:ilvl w:val="0"/>
                <w:numId w:val="1"/>
              </w:numPr>
              <w:spacing w:line="440" w:lineRule="exact"/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加强政治理论学习。要认真学习马克思列宁主义、毛泽东思想、邓小平理论和"三个代表"重要思想这些科学的理论体系。</w:t>
            </w:r>
            <w:r>
              <w:rPr>
                <w:rFonts w:hint="eastAsia"/>
                <w:szCs w:val="21"/>
              </w:rPr>
              <w:br w:type="textWrapping"/>
            </w:r>
            <w:r>
              <w:rPr>
                <w:rFonts w:hint="eastAsia"/>
                <w:szCs w:val="21"/>
              </w:rPr>
              <w:t>　　二、加倍努力学习专业知识。新世纪，新发展，要求我们不管在哪个战线上的都要有新的知识结构。只有多掌握一些专业知识，才能不被时代所摈弃，做时代的主人，只有这样才能为祖国的教育事业尽一份力量。只有努力做到干一行，爱一行，精通一行，勤勤肯肯，踏踏实实，才能不愧于共产党员的光荣称号，才能更好地发挥共产党员的先锋模范作用。</w:t>
            </w:r>
          </w:p>
          <w:p>
            <w:pPr>
              <w:spacing w:line="440" w:lineRule="exact"/>
              <w:ind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在平日里，我作为班里的组织委员更应该组织好大家参与班团活动，并积极地递交定期思想报告。不断地在参加学校的志愿者服务和一些比赛。</w:t>
            </w:r>
          </w:p>
          <w:p>
            <w:pPr>
              <w:spacing w:line="440" w:lineRule="exact"/>
              <w:ind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以上就是我本人学习工作小结。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一、会议时间：2019年11月08日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二、与会人员：艺术3191班27名团员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三、主持人：凡李显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四、会议地点：东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#205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五、会议内容：关于凡李显，陈懿，金艳，李紫叶，的优秀团员民主推荐不记名投票情况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六、投票结果：凡李显27票 陈懿27票 金艳27票 李紫叶26票</w:t>
            </w:r>
          </w:p>
          <w:p>
            <w:pPr>
              <w:spacing w:line="440" w:lineRule="exact"/>
              <w:ind w:firstLine="210" w:firstLineChars="100"/>
            </w:pPr>
            <w:r>
              <w:rPr>
                <w:rFonts w:hint="eastAsia"/>
              </w:rPr>
              <w:t>表决结果：凡李显、陈懿、金艳、李紫叶票数符合，通过</w:t>
            </w:r>
          </w:p>
          <w:p>
            <w:pPr>
              <w:spacing w:line="440" w:lineRule="exact"/>
              <w:ind w:firstLine="210" w:firstLineChars="100"/>
            </w:pPr>
            <w:r>
              <w:rPr>
                <w:rFonts w:hint="eastAsia"/>
              </w:rPr>
              <w:t>团员代表签字：丁圣祥</w:t>
            </w:r>
          </w:p>
          <w:p>
            <w:pPr>
              <w:spacing w:line="440" w:lineRule="exact"/>
              <w:ind w:firstLine="4725" w:firstLineChars="2250"/>
            </w:pPr>
          </w:p>
          <w:p>
            <w:pPr>
              <w:spacing w:line="440" w:lineRule="exact"/>
              <w:ind w:firstLine="3720" w:firstLineChars="155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团支部书记签字：凡李显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2019年    11月    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同意推荐</w:t>
            </w:r>
          </w:p>
          <w:p>
            <w:pPr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班主任签字：何东润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>2019年    11月    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同意推荐</w:t>
            </w:r>
          </w:p>
          <w:p>
            <w:pPr>
              <w:spacing w:line="440" w:lineRule="exact"/>
              <w:ind w:firstLine="4830" w:firstLineChars="2300"/>
            </w:pPr>
          </w:p>
          <w:p>
            <w:pPr>
              <w:spacing w:line="440" w:lineRule="exact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default"/>
                <w:sz w:val="24"/>
              </w:rPr>
              <w:t>宁波职业技术学院艺术学院委员会</w:t>
            </w:r>
            <w:r>
              <w:rPr>
                <w:rFonts w:hint="eastAsia"/>
                <w:sz w:val="24"/>
              </w:rPr>
              <w:t xml:space="preserve">                                               2019年  11  月  11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5040" w:firstLineChars="2100"/>
              <w:rPr>
                <w:sz w:val="24"/>
              </w:rPr>
            </w:pPr>
          </w:p>
          <w:p>
            <w:pPr>
              <w:spacing w:line="440" w:lineRule="exact"/>
              <w:ind w:firstLine="5040" w:firstLineChars="2100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汉仪仿宋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汉仪旗黑KW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3000509000000000000"/>
    <w:charset w:val="00"/>
    <w:family w:val="auto"/>
    <w:pitch w:val="default"/>
    <w:sig w:usb0="00000000" w:usb1="00000000" w:usb2="00000000" w:usb3="00000000" w:csb0="00040000" w:csb1="00000000"/>
  </w:font>
  <w:font w:name="仿宋_GB2312">
    <w:altName w:val="汉仪仿宋KW"/>
    <w:panose1 w:val="02010609030101010101"/>
    <w:charset w:val="00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E745E1"/>
    <w:multiLevelType w:val="singleLevel"/>
    <w:tmpl w:val="FFE745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161"/>
    <w:rsid w:val="0006182B"/>
    <w:rsid w:val="00064161"/>
    <w:rsid w:val="000D40D2"/>
    <w:rsid w:val="0010750F"/>
    <w:rsid w:val="00171DA3"/>
    <w:rsid w:val="001B656B"/>
    <w:rsid w:val="001E1C4E"/>
    <w:rsid w:val="001F1C6F"/>
    <w:rsid w:val="001F2FC3"/>
    <w:rsid w:val="00257E73"/>
    <w:rsid w:val="0033114E"/>
    <w:rsid w:val="0035599B"/>
    <w:rsid w:val="00387DEB"/>
    <w:rsid w:val="003B4198"/>
    <w:rsid w:val="003D4563"/>
    <w:rsid w:val="00417660"/>
    <w:rsid w:val="004D354A"/>
    <w:rsid w:val="004F0FF1"/>
    <w:rsid w:val="00517B08"/>
    <w:rsid w:val="0056695A"/>
    <w:rsid w:val="00567E2F"/>
    <w:rsid w:val="005A6A68"/>
    <w:rsid w:val="005C5FA9"/>
    <w:rsid w:val="005D2C11"/>
    <w:rsid w:val="005D3924"/>
    <w:rsid w:val="005E0926"/>
    <w:rsid w:val="005E4C15"/>
    <w:rsid w:val="006B2BA0"/>
    <w:rsid w:val="006E76A8"/>
    <w:rsid w:val="00767386"/>
    <w:rsid w:val="00772B6E"/>
    <w:rsid w:val="007C529E"/>
    <w:rsid w:val="00825295"/>
    <w:rsid w:val="008674C5"/>
    <w:rsid w:val="0087735A"/>
    <w:rsid w:val="008D774A"/>
    <w:rsid w:val="008F16DA"/>
    <w:rsid w:val="009036E3"/>
    <w:rsid w:val="00952FCA"/>
    <w:rsid w:val="009B0962"/>
    <w:rsid w:val="00A15A09"/>
    <w:rsid w:val="00A355BE"/>
    <w:rsid w:val="00AD2FFA"/>
    <w:rsid w:val="00B85AB4"/>
    <w:rsid w:val="00B96280"/>
    <w:rsid w:val="00BD2FF9"/>
    <w:rsid w:val="00BD668B"/>
    <w:rsid w:val="00C737AD"/>
    <w:rsid w:val="00C84182"/>
    <w:rsid w:val="00CA62AC"/>
    <w:rsid w:val="00D07007"/>
    <w:rsid w:val="00D739A4"/>
    <w:rsid w:val="00D81FC7"/>
    <w:rsid w:val="00DB3F68"/>
    <w:rsid w:val="00DC4F7D"/>
    <w:rsid w:val="00E26239"/>
    <w:rsid w:val="00E613C4"/>
    <w:rsid w:val="00E7789E"/>
    <w:rsid w:val="00E9531C"/>
    <w:rsid w:val="00F04F74"/>
    <w:rsid w:val="00F06C70"/>
    <w:rsid w:val="00F42777"/>
    <w:rsid w:val="00FF527A"/>
    <w:rsid w:val="179C37F4"/>
    <w:rsid w:val="18A70519"/>
    <w:rsid w:val="1F0B0E1D"/>
    <w:rsid w:val="267F7ACF"/>
    <w:rsid w:val="369E0C81"/>
    <w:rsid w:val="3E241E51"/>
    <w:rsid w:val="3F980CAA"/>
    <w:rsid w:val="5F17B595"/>
    <w:rsid w:val="5FE1691A"/>
    <w:rsid w:val="B7EF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zzb</Company>
  <Pages>3</Pages>
  <Words>163</Words>
  <Characters>935</Characters>
  <Lines>7</Lines>
  <Paragraphs>2</Paragraphs>
  <ScaleCrop>false</ScaleCrop>
  <LinksUpToDate>false</LinksUpToDate>
  <CharactersWithSpaces>1096</CharactersWithSpaces>
  <Application>WPS Office_1.3.0.1676_F1E327BC-269C-435d-A152-05C5408002CA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2019-11-09T03:52:00Z</dcterms:created>
  <dc:creator>祝小迁</dc:creator>
  <cp:lastModifiedBy>apple</cp:lastModifiedBy>
  <cp:lastPrinted>2017-12-11T17:05:00Z</cp:lastPrinted>
  <dcterms:modified xsi:type="dcterms:W3CDTF">2019-11-18T14:04:18Z</dcterms:modified>
  <dc:title>优秀团员入党推荐表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2052-1.3.0.1676</vt:lpwstr>
  </property>
</Properties>
</file>